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576530" w:rsidRPr="006551FC" w:rsidRDefault="00576530" w:rsidP="00576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5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Директору</w:t>
            </w:r>
          </w:p>
          <w:p w:rsidR="00576530" w:rsidRDefault="00576530" w:rsidP="0057653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Москвы</w:t>
            </w:r>
          </w:p>
          <w:p w:rsidR="00576530" w:rsidRDefault="00576530" w:rsidP="0057653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«Московский театральный </w:t>
            </w:r>
          </w:p>
          <w:p w:rsidR="00576530" w:rsidRDefault="00576530" w:rsidP="0057653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 Л.А. Филатова»</w:t>
            </w:r>
            <w:r w:rsidRPr="00194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1922" w:rsidRPr="00574D17" w:rsidRDefault="00576530" w:rsidP="0057653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A7424E" w:rsidRDefault="00D21922" w:rsidP="00A7424E">
      <w:pPr>
        <w:rPr>
          <w:sz w:val="28"/>
          <w:szCs w:val="28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24E">
        <w:rPr>
          <w:sz w:val="24"/>
          <w:szCs w:val="24"/>
        </w:rPr>
        <w:t>н</w:t>
      </w:r>
      <w:r w:rsidR="00A7424E" w:rsidRPr="00A7424E">
        <w:rPr>
          <w:sz w:val="24"/>
          <w:szCs w:val="24"/>
        </w:rPr>
        <w:t>а обучение по программе основного общего образования и дополнительной</w:t>
      </w:r>
      <w:r w:rsidR="00910D8B">
        <w:rPr>
          <w:sz w:val="24"/>
          <w:szCs w:val="24"/>
        </w:rPr>
        <w:t xml:space="preserve"> предпрофессиональной</w:t>
      </w:r>
      <w:r w:rsidR="00A7424E" w:rsidRPr="00A7424E">
        <w:rPr>
          <w:sz w:val="24"/>
          <w:szCs w:val="24"/>
        </w:rPr>
        <w:t xml:space="preserve"> общеобразовательной программе в области театрального искусства «Искусство театра»</w:t>
      </w:r>
      <w:r w:rsidR="00A7424E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6530" w:rsidRPr="00576530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742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bookmarkStart w:id="1" w:name="_GoBack"/>
      <w:bookmarkEnd w:id="1"/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2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</w:t>
      </w:r>
      <w:r w:rsidR="005F50B0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</w:t>
      </w:r>
      <w:proofErr w:type="gramStart"/>
      <w:r>
        <w:t>«</w:t>
      </w:r>
      <w:proofErr w:type="gramEnd"/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proofErr w:type="gramStart"/>
      <w:r>
        <w:t xml:space="preserve">» </w:t>
      </w:r>
      <w:proofErr w:type="gramEnd"/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proofErr w:type="gramStart"/>
      <w:r>
        <w:t xml:space="preserve"> 20</w:t>
      </w:r>
      <w:proofErr w:type="gramEnd"/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056827"/>
    <w:rsid w:val="0049766A"/>
    <w:rsid w:val="00576530"/>
    <w:rsid w:val="00586E1D"/>
    <w:rsid w:val="005F50B0"/>
    <w:rsid w:val="007E45B6"/>
    <w:rsid w:val="008E257A"/>
    <w:rsid w:val="00910D8B"/>
    <w:rsid w:val="00A7424E"/>
    <w:rsid w:val="00AE3F97"/>
    <w:rsid w:val="00D21922"/>
    <w:rsid w:val="00DE578F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72229A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72229A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72229A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72229A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3E486D"/>
    <w:rsid w:val="005846A3"/>
    <w:rsid w:val="0072229A"/>
    <w:rsid w:val="00AF5980"/>
    <w:rsid w:val="00E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2021-03-17T11:56:00Z</dcterms:created>
  <dcterms:modified xsi:type="dcterms:W3CDTF">2021-03-17T12:05:00Z</dcterms:modified>
</cp:coreProperties>
</file>